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0" w:rsidRDefault="00BF0530" w:rsidP="00465D78">
      <w:pPr>
        <w:jc w:val="center"/>
        <w:rPr>
          <w:b/>
          <w:sz w:val="28"/>
          <w:szCs w:val="28"/>
        </w:rPr>
      </w:pPr>
    </w:p>
    <w:p w:rsidR="00AF619C" w:rsidRPr="00C74784" w:rsidRDefault="00441DF6" w:rsidP="00465D78">
      <w:pPr>
        <w:jc w:val="center"/>
        <w:rPr>
          <w:b/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78" w:rsidRPr="00C74784">
        <w:rPr>
          <w:b/>
          <w:sz w:val="28"/>
          <w:szCs w:val="28"/>
        </w:rPr>
        <w:t>РЕГЛАМЕНТ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заседания Общественного совета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 xml:space="preserve">при Управлении Федеральной налоговой службы </w:t>
      </w:r>
    </w:p>
    <w:p w:rsidR="00465D78" w:rsidRPr="00C74784" w:rsidRDefault="009F282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по Ямало-Н</w:t>
      </w:r>
      <w:r w:rsidR="00465D78" w:rsidRPr="00C74784">
        <w:rPr>
          <w:sz w:val="28"/>
          <w:szCs w:val="28"/>
        </w:rPr>
        <w:t>енецкому автономному округу</w:t>
      </w:r>
    </w:p>
    <w:p w:rsidR="00465D78" w:rsidRPr="00C74784" w:rsidRDefault="00465D78" w:rsidP="00465D78">
      <w:pPr>
        <w:jc w:val="center"/>
        <w:rPr>
          <w:sz w:val="26"/>
          <w:szCs w:val="26"/>
        </w:rPr>
      </w:pP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                                       </w:t>
      </w:r>
      <w:r w:rsidR="00502921" w:rsidRPr="00502921">
        <w:rPr>
          <w:b/>
          <w:sz w:val="28"/>
          <w:szCs w:val="28"/>
        </w:rPr>
        <w:t>4</w:t>
      </w:r>
      <w:r w:rsidR="001C627C" w:rsidRPr="00502921">
        <w:rPr>
          <w:b/>
          <w:sz w:val="28"/>
          <w:szCs w:val="28"/>
        </w:rPr>
        <w:t xml:space="preserve"> октября</w:t>
      </w:r>
      <w:r w:rsidR="00B85A42" w:rsidRPr="00502921">
        <w:rPr>
          <w:b/>
          <w:sz w:val="28"/>
          <w:szCs w:val="28"/>
        </w:rPr>
        <w:t xml:space="preserve"> </w:t>
      </w:r>
      <w:r w:rsidR="00431DD7" w:rsidRPr="00502921">
        <w:rPr>
          <w:b/>
          <w:sz w:val="28"/>
          <w:szCs w:val="28"/>
        </w:rPr>
        <w:t xml:space="preserve"> 2022</w:t>
      </w:r>
      <w:r w:rsidRPr="00502921">
        <w:rPr>
          <w:b/>
          <w:sz w:val="28"/>
          <w:szCs w:val="28"/>
        </w:rPr>
        <w:t xml:space="preserve"> года</w:t>
      </w:r>
      <w:r w:rsidRPr="00C74784">
        <w:rPr>
          <w:sz w:val="28"/>
          <w:szCs w:val="28"/>
        </w:rPr>
        <w:t xml:space="preserve"> </w:t>
      </w:r>
    </w:p>
    <w:p w:rsidR="009E56E2" w:rsidRPr="00C74784" w:rsidRDefault="009E56E2" w:rsidP="009E5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31DD7">
        <w:rPr>
          <w:sz w:val="28"/>
          <w:szCs w:val="28"/>
        </w:rPr>
        <w:t xml:space="preserve">Начало заседания: </w:t>
      </w:r>
      <w:r w:rsidR="00B85A42">
        <w:rPr>
          <w:sz w:val="28"/>
          <w:szCs w:val="28"/>
        </w:rPr>
        <w:t>15</w:t>
      </w:r>
      <w:r w:rsidR="00431DD7">
        <w:rPr>
          <w:sz w:val="28"/>
          <w:szCs w:val="28"/>
        </w:rPr>
        <w:t>-</w:t>
      </w:r>
      <w:r w:rsidR="00B85A42">
        <w:rPr>
          <w:sz w:val="28"/>
          <w:szCs w:val="28"/>
        </w:rPr>
        <w:t>0</w:t>
      </w:r>
      <w:r w:rsidRPr="00C74784">
        <w:rPr>
          <w:sz w:val="28"/>
          <w:szCs w:val="28"/>
        </w:rPr>
        <w:t>0</w:t>
      </w:r>
    </w:p>
    <w:p w:rsidR="009E56E2" w:rsidRPr="00F859B0" w:rsidRDefault="009E56E2" w:rsidP="009E56E2">
      <w:pPr>
        <w:rPr>
          <w:sz w:val="26"/>
          <w:szCs w:val="26"/>
        </w:rPr>
      </w:pPr>
      <w:r w:rsidRPr="00F859B0">
        <w:rPr>
          <w:sz w:val="26"/>
          <w:szCs w:val="26"/>
        </w:rPr>
        <w:t>Выступление докладчиков – от 5 до 1</w:t>
      </w:r>
      <w:r w:rsidR="00F859B0">
        <w:rPr>
          <w:sz w:val="26"/>
          <w:szCs w:val="26"/>
        </w:rPr>
        <w:t>0</w:t>
      </w:r>
      <w:r w:rsidRPr="00F859B0">
        <w:rPr>
          <w:sz w:val="26"/>
          <w:szCs w:val="26"/>
        </w:rPr>
        <w:t xml:space="preserve"> минут</w:t>
      </w:r>
    </w:p>
    <w:p w:rsidR="009E56E2" w:rsidRPr="00F859B0" w:rsidRDefault="00336A1B" w:rsidP="009E56E2">
      <w:pPr>
        <w:rPr>
          <w:sz w:val="26"/>
          <w:szCs w:val="26"/>
        </w:rPr>
      </w:pPr>
      <w:r>
        <w:rPr>
          <w:sz w:val="26"/>
          <w:szCs w:val="26"/>
        </w:rPr>
        <w:t>Выступления в обсуждениях – до 5</w:t>
      </w:r>
      <w:r w:rsidR="009E56E2" w:rsidRPr="00F859B0">
        <w:rPr>
          <w:sz w:val="26"/>
          <w:szCs w:val="26"/>
        </w:rPr>
        <w:t xml:space="preserve"> минут</w:t>
      </w:r>
    </w:p>
    <w:p w:rsidR="009E56E2" w:rsidRPr="00F859B0" w:rsidRDefault="009E56E2" w:rsidP="009E56E2">
      <w:pPr>
        <w:rPr>
          <w:sz w:val="26"/>
          <w:szCs w:val="26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09"/>
        <w:gridCol w:w="8256"/>
      </w:tblGrid>
      <w:tr w:rsidR="009557FC" w:rsidRPr="00F859B0" w:rsidTr="009E56E2">
        <w:tc>
          <w:tcPr>
            <w:tcW w:w="1809" w:type="dxa"/>
          </w:tcPr>
          <w:p w:rsidR="009557FC" w:rsidRPr="00F859B0" w:rsidRDefault="009557FC" w:rsidP="009557FC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15.00</w:t>
            </w:r>
            <w:r w:rsidR="00336A1B">
              <w:rPr>
                <w:sz w:val="26"/>
                <w:szCs w:val="26"/>
              </w:rPr>
              <w:t xml:space="preserve"> </w:t>
            </w:r>
            <w:r w:rsidRPr="00F859B0">
              <w:rPr>
                <w:sz w:val="26"/>
                <w:szCs w:val="26"/>
              </w:rPr>
              <w:t>-15.05</w:t>
            </w:r>
          </w:p>
        </w:tc>
        <w:tc>
          <w:tcPr>
            <w:tcW w:w="8256" w:type="dxa"/>
          </w:tcPr>
          <w:p w:rsidR="009557FC" w:rsidRPr="00F859B0" w:rsidRDefault="009557FC" w:rsidP="002E76FA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Вступительное слово председателя Общественного совета при УФНС России по Ямало-Ненецкому автономному округу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9557FC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15.05</w:t>
            </w:r>
            <w:r w:rsidR="00336A1B">
              <w:rPr>
                <w:sz w:val="26"/>
                <w:szCs w:val="26"/>
              </w:rPr>
              <w:t xml:space="preserve"> </w:t>
            </w:r>
            <w:r w:rsidRPr="00F859B0">
              <w:rPr>
                <w:sz w:val="26"/>
                <w:szCs w:val="26"/>
              </w:rPr>
              <w:t>-15.</w:t>
            </w:r>
            <w:r w:rsidR="00F859B0">
              <w:rPr>
                <w:sz w:val="26"/>
                <w:szCs w:val="26"/>
              </w:rPr>
              <w:t>15</w:t>
            </w:r>
          </w:p>
        </w:tc>
        <w:tc>
          <w:tcPr>
            <w:tcW w:w="8256" w:type="dxa"/>
          </w:tcPr>
          <w:p w:rsidR="009557FC" w:rsidRPr="00F859B0" w:rsidRDefault="009557FC" w:rsidP="00BF0530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1. Ежегодная кампания налоговых органов по расчету имущественных налогов физических лиц и рассылке налоговых уведомлений</w:t>
            </w:r>
            <w:r w:rsidR="00336A1B">
              <w:rPr>
                <w:sz w:val="26"/>
                <w:szCs w:val="26"/>
              </w:rPr>
              <w:t>.</w:t>
            </w:r>
            <w:r w:rsidRPr="00F859B0">
              <w:rPr>
                <w:sz w:val="26"/>
                <w:szCs w:val="26"/>
              </w:rPr>
              <w:t xml:space="preserve">  </w:t>
            </w:r>
          </w:p>
          <w:p w:rsidR="009557FC" w:rsidRPr="00F859B0" w:rsidRDefault="00336A1B" w:rsidP="009E5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557FC" w:rsidRPr="00F859B0">
              <w:rPr>
                <w:sz w:val="26"/>
                <w:szCs w:val="26"/>
              </w:rPr>
              <w:t>окладчик: начальник отдела налогообложения имущества</w:t>
            </w:r>
            <w:r w:rsidR="00A74869" w:rsidRPr="00F859B0">
              <w:rPr>
                <w:sz w:val="26"/>
                <w:szCs w:val="26"/>
              </w:rPr>
              <w:t xml:space="preserve"> Управления </w:t>
            </w:r>
            <w:r w:rsidR="009557FC" w:rsidRPr="00F859B0">
              <w:rPr>
                <w:sz w:val="26"/>
                <w:szCs w:val="26"/>
              </w:rPr>
              <w:t xml:space="preserve"> </w:t>
            </w:r>
            <w:r w:rsidR="009557FC" w:rsidRPr="00F859B0">
              <w:rPr>
                <w:b/>
                <w:sz w:val="26"/>
                <w:szCs w:val="26"/>
              </w:rPr>
              <w:t>Лебедев Александр Иванович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336A1B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</w:t>
            </w:r>
            <w:r w:rsidR="00F859B0">
              <w:rPr>
                <w:sz w:val="26"/>
                <w:szCs w:val="26"/>
              </w:rPr>
              <w:t>15</w:t>
            </w:r>
            <w:r w:rsidR="00336A1B">
              <w:rPr>
                <w:sz w:val="26"/>
                <w:szCs w:val="26"/>
              </w:rPr>
              <w:t xml:space="preserve"> </w:t>
            </w:r>
            <w:r w:rsidRPr="00F859B0">
              <w:rPr>
                <w:sz w:val="26"/>
                <w:szCs w:val="26"/>
              </w:rPr>
              <w:t>-15.</w:t>
            </w:r>
            <w:r w:rsidR="00336A1B">
              <w:rPr>
                <w:sz w:val="26"/>
                <w:szCs w:val="26"/>
              </w:rPr>
              <w:t>20</w:t>
            </w:r>
          </w:p>
        </w:tc>
        <w:tc>
          <w:tcPr>
            <w:tcW w:w="8256" w:type="dxa"/>
          </w:tcPr>
          <w:p w:rsidR="009557FC" w:rsidRPr="00F859B0" w:rsidRDefault="009557FC" w:rsidP="009E56E2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решения.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9557FC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</w:t>
            </w:r>
            <w:r w:rsidR="00F859B0">
              <w:rPr>
                <w:sz w:val="26"/>
                <w:szCs w:val="26"/>
              </w:rPr>
              <w:t>2</w:t>
            </w:r>
            <w:r w:rsidR="00336A1B">
              <w:rPr>
                <w:sz w:val="26"/>
                <w:szCs w:val="26"/>
              </w:rPr>
              <w:t xml:space="preserve">0 </w:t>
            </w:r>
            <w:r w:rsidRPr="00F859B0">
              <w:rPr>
                <w:sz w:val="26"/>
                <w:szCs w:val="26"/>
              </w:rPr>
              <w:t>-15.</w:t>
            </w:r>
            <w:r w:rsidR="00336A1B">
              <w:rPr>
                <w:sz w:val="26"/>
                <w:szCs w:val="26"/>
              </w:rPr>
              <w:t>30</w:t>
            </w:r>
          </w:p>
          <w:p w:rsidR="003D3F22" w:rsidRPr="00F859B0" w:rsidRDefault="003D3F22" w:rsidP="009557FC">
            <w:pPr>
              <w:rPr>
                <w:sz w:val="26"/>
                <w:szCs w:val="26"/>
              </w:rPr>
            </w:pPr>
          </w:p>
          <w:p w:rsidR="00F859B0" w:rsidRDefault="00F859B0" w:rsidP="009557FC">
            <w:pPr>
              <w:rPr>
                <w:sz w:val="26"/>
                <w:szCs w:val="26"/>
              </w:rPr>
            </w:pPr>
          </w:p>
          <w:p w:rsidR="00F859B0" w:rsidRDefault="00F859B0" w:rsidP="009557FC">
            <w:pPr>
              <w:rPr>
                <w:sz w:val="26"/>
                <w:szCs w:val="26"/>
              </w:rPr>
            </w:pPr>
          </w:p>
          <w:p w:rsidR="003D3F22" w:rsidRPr="00F859B0" w:rsidRDefault="00F859B0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</w:t>
            </w:r>
            <w:r w:rsidR="00336A1B">
              <w:rPr>
                <w:sz w:val="26"/>
                <w:szCs w:val="26"/>
              </w:rPr>
              <w:t xml:space="preserve">0 </w:t>
            </w:r>
            <w:r w:rsidR="003D3F22" w:rsidRPr="00F859B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15.</w:t>
            </w:r>
            <w:r w:rsidR="00336A1B">
              <w:rPr>
                <w:sz w:val="26"/>
                <w:szCs w:val="26"/>
              </w:rPr>
              <w:t>40</w:t>
            </w:r>
          </w:p>
        </w:tc>
        <w:tc>
          <w:tcPr>
            <w:tcW w:w="8256" w:type="dxa"/>
          </w:tcPr>
          <w:p w:rsidR="009557FC" w:rsidRPr="00F859B0" w:rsidRDefault="009557FC" w:rsidP="00B85A42">
            <w:pPr>
              <w:ind w:left="34" w:firstLine="34"/>
              <w:jc w:val="both"/>
              <w:rPr>
                <w:snapToGrid w:val="0"/>
                <w:sz w:val="26"/>
                <w:szCs w:val="26"/>
              </w:rPr>
            </w:pPr>
            <w:r w:rsidRPr="00F859B0">
              <w:rPr>
                <w:snapToGrid w:val="0"/>
                <w:sz w:val="26"/>
                <w:szCs w:val="26"/>
              </w:rPr>
              <w:t>2. Оптимизация процессов обслуживания заявителей в МФЦ Ямало-Ненецкого автономного округа: логистика и навигация</w:t>
            </w:r>
            <w:r w:rsidR="00336A1B">
              <w:rPr>
                <w:snapToGrid w:val="0"/>
                <w:sz w:val="26"/>
                <w:szCs w:val="26"/>
              </w:rPr>
              <w:t>.</w:t>
            </w:r>
            <w:r w:rsidRPr="00F859B0">
              <w:rPr>
                <w:snapToGrid w:val="0"/>
                <w:sz w:val="26"/>
                <w:szCs w:val="26"/>
              </w:rPr>
              <w:t xml:space="preserve"> </w:t>
            </w:r>
          </w:p>
          <w:p w:rsidR="009557FC" w:rsidRPr="00F859B0" w:rsidRDefault="00336A1B" w:rsidP="00B85A42">
            <w:pPr>
              <w:ind w:left="34"/>
              <w:jc w:val="both"/>
              <w:rPr>
                <w:b/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Д</w:t>
            </w:r>
            <w:r w:rsidR="009557FC" w:rsidRPr="00F859B0">
              <w:rPr>
                <w:snapToGrid w:val="0"/>
                <w:sz w:val="26"/>
                <w:szCs w:val="26"/>
              </w:rPr>
              <w:t xml:space="preserve">окладчик: первый заместитель директора ГУ ЯНАО «МФЦ» </w:t>
            </w:r>
            <w:r w:rsidR="009557FC" w:rsidRPr="00F859B0">
              <w:rPr>
                <w:b/>
                <w:snapToGrid w:val="0"/>
                <w:sz w:val="26"/>
                <w:szCs w:val="26"/>
              </w:rPr>
              <w:t>Гордиенко Евгения Александровна</w:t>
            </w:r>
          </w:p>
          <w:p w:rsidR="00A74869" w:rsidRPr="00F859B0" w:rsidRDefault="00336A1B" w:rsidP="00B85A42">
            <w:pPr>
              <w:ind w:left="3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</w:t>
            </w:r>
            <w:r w:rsidR="00A74869" w:rsidRPr="00F859B0">
              <w:rPr>
                <w:snapToGrid w:val="0"/>
                <w:sz w:val="26"/>
                <w:szCs w:val="26"/>
              </w:rPr>
              <w:t>одокладчик: начальник отдела работы с налогоплательщиками Управления</w:t>
            </w:r>
            <w:r w:rsidR="00A74869" w:rsidRPr="00F859B0">
              <w:rPr>
                <w:b/>
                <w:snapToGrid w:val="0"/>
                <w:sz w:val="26"/>
                <w:szCs w:val="26"/>
              </w:rPr>
              <w:t xml:space="preserve"> Крикун Светлана </w:t>
            </w:r>
            <w:proofErr w:type="spellStart"/>
            <w:r w:rsidR="00A74869" w:rsidRPr="00F859B0">
              <w:rPr>
                <w:b/>
                <w:snapToGrid w:val="0"/>
                <w:sz w:val="26"/>
                <w:szCs w:val="26"/>
              </w:rPr>
              <w:t>Аксеновна</w:t>
            </w:r>
            <w:proofErr w:type="spellEnd"/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F859B0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</w:t>
            </w:r>
            <w:r w:rsidR="00336A1B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- 15.</w:t>
            </w:r>
            <w:r w:rsidR="00336A1B">
              <w:rPr>
                <w:sz w:val="26"/>
                <w:szCs w:val="26"/>
              </w:rPr>
              <w:t>4</w:t>
            </w:r>
            <w:r w:rsidR="009557FC" w:rsidRPr="00F859B0">
              <w:rPr>
                <w:sz w:val="26"/>
                <w:szCs w:val="26"/>
              </w:rPr>
              <w:t>5</w:t>
            </w:r>
          </w:p>
        </w:tc>
        <w:tc>
          <w:tcPr>
            <w:tcW w:w="8256" w:type="dxa"/>
          </w:tcPr>
          <w:p w:rsidR="009557FC" w:rsidRPr="00F859B0" w:rsidRDefault="009557FC" w:rsidP="009E56E2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336A1B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</w:t>
            </w:r>
            <w:r w:rsidR="00F859B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-15.55</w:t>
            </w:r>
          </w:p>
        </w:tc>
        <w:tc>
          <w:tcPr>
            <w:tcW w:w="8256" w:type="dxa"/>
          </w:tcPr>
          <w:p w:rsidR="009557FC" w:rsidRPr="00F859B0" w:rsidRDefault="009557FC" w:rsidP="00F4085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3.</w:t>
            </w:r>
            <w:r w:rsidR="00502921">
              <w:rPr>
                <w:sz w:val="26"/>
                <w:szCs w:val="26"/>
              </w:rPr>
              <w:t xml:space="preserve"> Меры поддержки бизнеса и снижения его издержек при взаимодей</w:t>
            </w:r>
            <w:r w:rsidR="00981F3C">
              <w:rPr>
                <w:sz w:val="26"/>
                <w:szCs w:val="26"/>
              </w:rPr>
              <w:t>ствии с государством</w:t>
            </w:r>
            <w:r w:rsidR="00336A1B">
              <w:rPr>
                <w:sz w:val="26"/>
                <w:szCs w:val="26"/>
              </w:rPr>
              <w:t>.</w:t>
            </w:r>
            <w:r w:rsidR="00981F3C">
              <w:rPr>
                <w:sz w:val="26"/>
                <w:szCs w:val="26"/>
              </w:rPr>
              <w:t xml:space="preserve"> Введение института Единого налогового счета налогоплательщика.</w:t>
            </w:r>
          </w:p>
          <w:p w:rsidR="00F859B0" w:rsidRPr="00F859B0" w:rsidRDefault="00336A1B" w:rsidP="005029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859B0" w:rsidRPr="00F859B0">
              <w:rPr>
                <w:sz w:val="26"/>
                <w:szCs w:val="26"/>
              </w:rPr>
              <w:t xml:space="preserve">окладчик: </w:t>
            </w:r>
            <w:r w:rsidR="00502921">
              <w:rPr>
                <w:sz w:val="26"/>
                <w:szCs w:val="26"/>
              </w:rPr>
              <w:t xml:space="preserve">главный государственный налоговый инспектор контрольного отдела Управления </w:t>
            </w:r>
            <w:r w:rsidR="00502921" w:rsidRPr="00502921">
              <w:rPr>
                <w:b/>
                <w:sz w:val="26"/>
                <w:szCs w:val="26"/>
              </w:rPr>
              <w:t>Морозов Дмитрий Леонидович</w:t>
            </w:r>
          </w:p>
        </w:tc>
      </w:tr>
      <w:tr w:rsidR="00F859B0" w:rsidRPr="00F859B0" w:rsidTr="009E56E2">
        <w:tc>
          <w:tcPr>
            <w:tcW w:w="1809" w:type="dxa"/>
          </w:tcPr>
          <w:p w:rsidR="00F859B0" w:rsidRPr="00F859B0" w:rsidRDefault="00F859B0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36A1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336A1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  <w:r w:rsidR="00336A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-16.</w:t>
            </w:r>
            <w:r w:rsidR="00336A1B">
              <w:rPr>
                <w:sz w:val="26"/>
                <w:szCs w:val="26"/>
              </w:rPr>
              <w:t>00</w:t>
            </w:r>
          </w:p>
        </w:tc>
        <w:tc>
          <w:tcPr>
            <w:tcW w:w="8256" w:type="dxa"/>
          </w:tcPr>
          <w:p w:rsidR="00F859B0" w:rsidRPr="00F859B0" w:rsidRDefault="00F859B0" w:rsidP="00F4085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F40858" w:rsidRPr="00F859B0" w:rsidTr="009E56E2">
        <w:tc>
          <w:tcPr>
            <w:tcW w:w="1809" w:type="dxa"/>
          </w:tcPr>
          <w:p w:rsidR="00F40858" w:rsidRPr="00F859B0" w:rsidRDefault="00F859B0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336A1B"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-16.</w:t>
            </w:r>
            <w:r w:rsidR="00336A1B">
              <w:rPr>
                <w:sz w:val="26"/>
                <w:szCs w:val="26"/>
              </w:rPr>
              <w:t>10</w:t>
            </w:r>
          </w:p>
        </w:tc>
        <w:tc>
          <w:tcPr>
            <w:tcW w:w="8256" w:type="dxa"/>
          </w:tcPr>
          <w:p w:rsidR="00F40858" w:rsidRPr="00F859B0" w:rsidRDefault="00DC22F0" w:rsidP="00F4085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4. </w:t>
            </w:r>
            <w:r w:rsidR="00F40858" w:rsidRPr="00F859B0">
              <w:rPr>
                <w:sz w:val="26"/>
                <w:szCs w:val="26"/>
              </w:rPr>
              <w:t xml:space="preserve">Введение на территории автономного округа новых продуктов финансовой поддержки </w:t>
            </w:r>
            <w:r w:rsidR="00336A1B">
              <w:rPr>
                <w:sz w:val="26"/>
                <w:szCs w:val="26"/>
              </w:rPr>
              <w:t>бизнеса</w:t>
            </w:r>
            <w:r w:rsidR="00F40858" w:rsidRPr="00F859B0">
              <w:rPr>
                <w:sz w:val="26"/>
                <w:szCs w:val="26"/>
              </w:rPr>
              <w:t xml:space="preserve"> во 2 полугодии 2022 год</w:t>
            </w:r>
            <w:r w:rsidRPr="00F859B0">
              <w:rPr>
                <w:sz w:val="26"/>
                <w:szCs w:val="26"/>
              </w:rPr>
              <w:t>а</w:t>
            </w:r>
            <w:r w:rsidR="00F40858" w:rsidRPr="00F859B0">
              <w:rPr>
                <w:sz w:val="26"/>
                <w:szCs w:val="26"/>
              </w:rPr>
              <w:t>.</w:t>
            </w:r>
          </w:p>
          <w:p w:rsidR="00F40858" w:rsidRPr="00F859B0" w:rsidRDefault="00336A1B" w:rsidP="00DC22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C22F0" w:rsidRPr="00F859B0">
              <w:rPr>
                <w:sz w:val="26"/>
                <w:szCs w:val="26"/>
              </w:rPr>
              <w:t>окладчик: управляющий Фонда «Агентство инвестиционного развития и поддержки предпринимательства Ямало-Ненецкого автономного округа «Мой бизнес» (</w:t>
            </w:r>
            <w:proofErr w:type="spellStart"/>
            <w:r w:rsidR="00DC22F0" w:rsidRPr="00F859B0">
              <w:rPr>
                <w:sz w:val="26"/>
                <w:szCs w:val="26"/>
              </w:rPr>
              <w:t>микрокредитная</w:t>
            </w:r>
            <w:proofErr w:type="spellEnd"/>
            <w:r w:rsidR="00DC22F0" w:rsidRPr="00F859B0">
              <w:rPr>
                <w:sz w:val="26"/>
                <w:szCs w:val="26"/>
              </w:rPr>
              <w:t xml:space="preserve"> компания)» </w:t>
            </w:r>
            <w:proofErr w:type="spellStart"/>
            <w:r w:rsidR="00DC22F0" w:rsidRPr="00F859B0">
              <w:rPr>
                <w:b/>
                <w:sz w:val="26"/>
                <w:szCs w:val="26"/>
              </w:rPr>
              <w:t>Жирнель</w:t>
            </w:r>
            <w:proofErr w:type="spellEnd"/>
            <w:r w:rsidR="00DC22F0" w:rsidRPr="00F859B0">
              <w:rPr>
                <w:b/>
                <w:sz w:val="26"/>
                <w:szCs w:val="26"/>
              </w:rPr>
              <w:t xml:space="preserve"> Евгений Викторович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336A1B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16:</w:t>
            </w:r>
            <w:r w:rsidR="00336A1B">
              <w:rPr>
                <w:sz w:val="26"/>
                <w:szCs w:val="26"/>
              </w:rPr>
              <w:t>10</w:t>
            </w:r>
            <w:r w:rsidRPr="00F859B0">
              <w:rPr>
                <w:sz w:val="26"/>
                <w:szCs w:val="26"/>
              </w:rPr>
              <w:t>-16:</w:t>
            </w:r>
            <w:r w:rsidR="00336A1B">
              <w:rPr>
                <w:sz w:val="26"/>
                <w:szCs w:val="26"/>
              </w:rPr>
              <w:t>15</w:t>
            </w:r>
          </w:p>
        </w:tc>
        <w:tc>
          <w:tcPr>
            <w:tcW w:w="8256" w:type="dxa"/>
          </w:tcPr>
          <w:p w:rsidR="009557FC" w:rsidRPr="00F859B0" w:rsidRDefault="009557FC" w:rsidP="009E56E2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336A1B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16:15</w:t>
            </w:r>
            <w:r w:rsidR="009557FC" w:rsidRPr="00F859B0">
              <w:rPr>
                <w:sz w:val="26"/>
                <w:szCs w:val="26"/>
              </w:rPr>
              <w:t>-16: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8256" w:type="dxa"/>
          </w:tcPr>
          <w:p w:rsidR="009557FC" w:rsidRPr="00F859B0" w:rsidRDefault="002914BB" w:rsidP="009557FC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4. </w:t>
            </w:r>
            <w:r w:rsidR="009557FC" w:rsidRPr="00F859B0">
              <w:rPr>
                <w:sz w:val="26"/>
                <w:szCs w:val="26"/>
              </w:rPr>
              <w:t>Организационные вопросы</w:t>
            </w:r>
          </w:p>
          <w:p w:rsidR="009557FC" w:rsidRPr="00F859B0" w:rsidRDefault="009557FC" w:rsidP="00A74869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Сообщение секретаря Общественного совета </w:t>
            </w:r>
            <w:r w:rsidRPr="00F859B0">
              <w:rPr>
                <w:b/>
                <w:sz w:val="26"/>
                <w:szCs w:val="26"/>
              </w:rPr>
              <w:t>Крикун Светлан</w:t>
            </w:r>
            <w:r w:rsidR="002914BB" w:rsidRPr="00F859B0">
              <w:rPr>
                <w:b/>
                <w:sz w:val="26"/>
                <w:szCs w:val="26"/>
              </w:rPr>
              <w:t>ы</w:t>
            </w:r>
            <w:r w:rsidR="00A74869" w:rsidRPr="00F859B0">
              <w:rPr>
                <w:b/>
                <w:sz w:val="26"/>
                <w:szCs w:val="26"/>
              </w:rPr>
              <w:t xml:space="preserve"> </w:t>
            </w:r>
            <w:r w:rsidRPr="00F859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59B0">
              <w:rPr>
                <w:b/>
                <w:sz w:val="26"/>
                <w:szCs w:val="26"/>
              </w:rPr>
              <w:t>Аксеновн</w:t>
            </w:r>
            <w:r w:rsidR="002914BB" w:rsidRPr="00F859B0">
              <w:rPr>
                <w:b/>
                <w:sz w:val="26"/>
                <w:szCs w:val="26"/>
              </w:rPr>
              <w:t>ы</w:t>
            </w:r>
            <w:proofErr w:type="spellEnd"/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336A1B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16:</w:t>
            </w:r>
            <w:r w:rsidR="00336A1B">
              <w:rPr>
                <w:sz w:val="26"/>
                <w:szCs w:val="26"/>
              </w:rPr>
              <w:t>25</w:t>
            </w:r>
            <w:r w:rsidRPr="00F859B0">
              <w:rPr>
                <w:sz w:val="26"/>
                <w:szCs w:val="26"/>
              </w:rPr>
              <w:t>-16:3</w:t>
            </w:r>
            <w:r w:rsidR="00336A1B">
              <w:rPr>
                <w:sz w:val="26"/>
                <w:szCs w:val="26"/>
              </w:rPr>
              <w:t>0</w:t>
            </w:r>
          </w:p>
        </w:tc>
        <w:tc>
          <w:tcPr>
            <w:tcW w:w="8256" w:type="dxa"/>
          </w:tcPr>
          <w:p w:rsidR="009557FC" w:rsidRPr="00F859B0" w:rsidRDefault="009557FC" w:rsidP="009557FC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Подведение итогов заседания</w:t>
            </w:r>
          </w:p>
          <w:p w:rsidR="009557FC" w:rsidRPr="00F859B0" w:rsidRDefault="009557FC" w:rsidP="009557FC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Сообщение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</w:tbl>
    <w:p w:rsidR="009E56E2" w:rsidRPr="00213EEC" w:rsidRDefault="009E56E2" w:rsidP="009E56E2">
      <w:bookmarkStart w:id="0" w:name="_GoBack"/>
      <w:bookmarkEnd w:id="0"/>
    </w:p>
    <w:sectPr w:rsidR="009E56E2" w:rsidRPr="00213EEC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5143F"/>
    <w:rsid w:val="00086BF8"/>
    <w:rsid w:val="00093D8A"/>
    <w:rsid w:val="000A6F68"/>
    <w:rsid w:val="000F0BF2"/>
    <w:rsid w:val="00105871"/>
    <w:rsid w:val="00123BDE"/>
    <w:rsid w:val="001640FF"/>
    <w:rsid w:val="0017777B"/>
    <w:rsid w:val="00187214"/>
    <w:rsid w:val="0019581D"/>
    <w:rsid w:val="00195FA8"/>
    <w:rsid w:val="001A69CF"/>
    <w:rsid w:val="001C627C"/>
    <w:rsid w:val="00205E22"/>
    <w:rsid w:val="00213EEC"/>
    <w:rsid w:val="002460CC"/>
    <w:rsid w:val="00256B63"/>
    <w:rsid w:val="002914BB"/>
    <w:rsid w:val="002D6ECE"/>
    <w:rsid w:val="002E76FA"/>
    <w:rsid w:val="0031383A"/>
    <w:rsid w:val="003302D4"/>
    <w:rsid w:val="00336A1B"/>
    <w:rsid w:val="00340692"/>
    <w:rsid w:val="00345974"/>
    <w:rsid w:val="00374135"/>
    <w:rsid w:val="003B1954"/>
    <w:rsid w:val="003C1D1C"/>
    <w:rsid w:val="003D3F22"/>
    <w:rsid w:val="003E5322"/>
    <w:rsid w:val="003F1862"/>
    <w:rsid w:val="00407803"/>
    <w:rsid w:val="00431DD7"/>
    <w:rsid w:val="00441DF6"/>
    <w:rsid w:val="00465D78"/>
    <w:rsid w:val="004B4897"/>
    <w:rsid w:val="00502921"/>
    <w:rsid w:val="00526A55"/>
    <w:rsid w:val="005A5EC4"/>
    <w:rsid w:val="005A6605"/>
    <w:rsid w:val="005E2377"/>
    <w:rsid w:val="00690772"/>
    <w:rsid w:val="00695A32"/>
    <w:rsid w:val="006B4756"/>
    <w:rsid w:val="0077170A"/>
    <w:rsid w:val="007814AF"/>
    <w:rsid w:val="007F5B62"/>
    <w:rsid w:val="008445F3"/>
    <w:rsid w:val="008A506E"/>
    <w:rsid w:val="008A7115"/>
    <w:rsid w:val="00905F21"/>
    <w:rsid w:val="00941AFF"/>
    <w:rsid w:val="009557FC"/>
    <w:rsid w:val="00981F3C"/>
    <w:rsid w:val="009B50F1"/>
    <w:rsid w:val="009C72C8"/>
    <w:rsid w:val="009D3E3F"/>
    <w:rsid w:val="009E56E2"/>
    <w:rsid w:val="009F2828"/>
    <w:rsid w:val="00A569FC"/>
    <w:rsid w:val="00A74869"/>
    <w:rsid w:val="00A91D00"/>
    <w:rsid w:val="00AC7EF1"/>
    <w:rsid w:val="00AD4E66"/>
    <w:rsid w:val="00AF619C"/>
    <w:rsid w:val="00B0509B"/>
    <w:rsid w:val="00B34EC6"/>
    <w:rsid w:val="00B85A42"/>
    <w:rsid w:val="00BF0530"/>
    <w:rsid w:val="00BF32EB"/>
    <w:rsid w:val="00BF3A76"/>
    <w:rsid w:val="00C00219"/>
    <w:rsid w:val="00C13350"/>
    <w:rsid w:val="00C277CE"/>
    <w:rsid w:val="00C320C6"/>
    <w:rsid w:val="00C608EB"/>
    <w:rsid w:val="00C74784"/>
    <w:rsid w:val="00D810FB"/>
    <w:rsid w:val="00D81EF1"/>
    <w:rsid w:val="00DC22F0"/>
    <w:rsid w:val="00DE2A9F"/>
    <w:rsid w:val="00DE4AF1"/>
    <w:rsid w:val="00DF5455"/>
    <w:rsid w:val="00E214B6"/>
    <w:rsid w:val="00E337E4"/>
    <w:rsid w:val="00E67540"/>
    <w:rsid w:val="00EA2BEF"/>
    <w:rsid w:val="00F40858"/>
    <w:rsid w:val="00F508F3"/>
    <w:rsid w:val="00F63EFF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Селютина Татьяна Викторовна</cp:lastModifiedBy>
  <cp:revision>70</cp:revision>
  <cp:lastPrinted>2022-09-09T09:07:00Z</cp:lastPrinted>
  <dcterms:created xsi:type="dcterms:W3CDTF">2015-10-06T04:55:00Z</dcterms:created>
  <dcterms:modified xsi:type="dcterms:W3CDTF">2024-02-19T05:06:00Z</dcterms:modified>
</cp:coreProperties>
</file>